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14E4" w:rsidRDefault="003414E4" w:rsidP="003414E4">
      <w:pPr>
        <w:pStyle w:val="xl252"/>
        <w:tabs>
          <w:tab w:val="left" w:pos="993"/>
          <w:tab w:val="left" w:pos="1276"/>
        </w:tabs>
        <w:spacing w:before="0" w:after="0"/>
        <w:jc w:val="center"/>
        <w:rPr>
          <w:szCs w:val="28"/>
          <w:lang w:val="ru-MD"/>
        </w:rPr>
      </w:pPr>
      <w:r>
        <w:t>1</w:t>
      </w:r>
      <w:r>
        <w:t xml:space="preserve"> </w:t>
      </w:r>
      <w:r>
        <w:rPr>
          <w:szCs w:val="28"/>
          <w:lang w:val="ru-MD"/>
        </w:rPr>
        <w:t>АЭРОСУРЕТТЕРДІ СТЕРЕОСКОПТА БАҒДАРЛАУ. ТУРА, КЕРІ Ж</w:t>
      </w:r>
      <w:r>
        <w:rPr>
          <w:szCs w:val="28"/>
          <w:lang w:val="kk-KZ"/>
        </w:rPr>
        <w:t>Ә</w:t>
      </w:r>
      <w:r>
        <w:rPr>
          <w:szCs w:val="28"/>
          <w:lang w:val="ru-MD"/>
        </w:rPr>
        <w:t>НЕ НӨЛДІК СТЕРЕОӘСЕР. ФОТОСУРЕТТЕРДЕ ЖЕКЕ ОБЪЕКТІЛЕРДІ ЖӘНЕ ЖЕР БЕДЕРІН ЗЕРТТЕУ</w:t>
      </w:r>
    </w:p>
    <w:p w:rsidR="003414E4" w:rsidRDefault="003414E4" w:rsidP="003414E4">
      <w:pPr>
        <w:pStyle w:val="xl252"/>
        <w:tabs>
          <w:tab w:val="left" w:pos="993"/>
          <w:tab w:val="left" w:pos="1276"/>
        </w:tabs>
        <w:spacing w:before="0" w:after="0"/>
        <w:jc w:val="center"/>
        <w:rPr>
          <w:lang w:val="ru-MD"/>
        </w:rPr>
      </w:pPr>
    </w:p>
    <w:p w:rsidR="003414E4" w:rsidRDefault="003414E4" w:rsidP="003414E4">
      <w:pPr>
        <w:tabs>
          <w:tab w:val="left" w:pos="993"/>
          <w:tab w:val="left" w:pos="1276"/>
        </w:tabs>
        <w:jc w:val="center"/>
        <w:rPr>
          <w:rFonts w:ascii="KZ Times New Roman" w:hAnsi="KZ Times New Roman"/>
          <w:sz w:val="28"/>
          <w:szCs w:val="28"/>
          <w:lang w:val="ru-MD"/>
        </w:rPr>
      </w:pPr>
      <w:proofErr w:type="spellStart"/>
      <w:r>
        <w:rPr>
          <w:rFonts w:ascii="KZ Times New Roman" w:hAnsi="KZ Times New Roman"/>
          <w:sz w:val="28"/>
          <w:szCs w:val="28"/>
          <w:lang w:val="ru-MD"/>
        </w:rPr>
        <w:t>Зертханалық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жұмыс</w:t>
      </w:r>
      <w:proofErr w:type="spellEnd"/>
      <w:r>
        <w:rPr>
          <w:rFonts w:ascii="KZ Times New Roman" w:hAnsi="KZ Times New Roman"/>
          <w:sz w:val="28"/>
          <w:szCs w:val="28"/>
          <w:lang w:val="ru-MD"/>
        </w:rPr>
        <w:t xml:space="preserve"> 1</w:t>
      </w:r>
    </w:p>
    <w:p w:rsidR="003414E4" w:rsidRDefault="003414E4" w:rsidP="003414E4">
      <w:pPr>
        <w:tabs>
          <w:tab w:val="left" w:pos="993"/>
          <w:tab w:val="left" w:pos="1276"/>
        </w:tabs>
        <w:jc w:val="both"/>
        <w:rPr>
          <w:rFonts w:ascii="KZ Times New Roman" w:hAnsi="KZ Times New Roman"/>
          <w:sz w:val="28"/>
          <w:szCs w:val="28"/>
          <w:lang w:val="ru-MD"/>
        </w:rPr>
      </w:pPr>
    </w:p>
    <w:p w:rsidR="003414E4" w:rsidRDefault="003414E4" w:rsidP="003414E4">
      <w:pPr>
        <w:tabs>
          <w:tab w:val="left" w:pos="993"/>
          <w:tab w:val="left" w:pos="1276"/>
        </w:tabs>
        <w:ind w:firstLine="709"/>
        <w:jc w:val="both"/>
        <w:rPr>
          <w:rFonts w:ascii="KZ Times New Roman" w:hAnsi="KZ Times New Roman"/>
          <w:sz w:val="28"/>
          <w:szCs w:val="28"/>
          <w:lang w:val="ru-MD"/>
        </w:rPr>
      </w:pPr>
      <w:proofErr w:type="spellStart"/>
      <w:r>
        <w:rPr>
          <w:rFonts w:ascii="KZ Times New Roman" w:hAnsi="KZ Times New Roman"/>
          <w:sz w:val="28"/>
          <w:szCs w:val="28"/>
          <w:lang w:val="ru-MD"/>
        </w:rPr>
        <w:t>Жұмысты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орындау</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үшін</w:t>
      </w:r>
      <w:proofErr w:type="spellEnd"/>
      <w:r>
        <w:rPr>
          <w:rFonts w:ascii="KZ Times New Roman" w:hAnsi="KZ Times New Roman"/>
          <w:sz w:val="28"/>
          <w:szCs w:val="28"/>
          <w:lang w:val="ru-MD"/>
        </w:rPr>
        <w:t xml:space="preserve"> студентке 2 </w:t>
      </w:r>
      <w:proofErr w:type="spellStart"/>
      <w:r>
        <w:rPr>
          <w:rFonts w:ascii="KZ Times New Roman" w:hAnsi="KZ Times New Roman"/>
          <w:sz w:val="28"/>
          <w:szCs w:val="28"/>
          <w:lang w:val="ru-MD"/>
        </w:rPr>
        <w:t>аэросурет</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стереожұп</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жер</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бетінің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берілген</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учаскесінің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картасы</w:t>
      </w:r>
      <w:proofErr w:type="spellEnd"/>
      <w:r>
        <w:rPr>
          <w:rFonts w:ascii="KZ Times New Roman" w:hAnsi="KZ Times New Roman"/>
          <w:sz w:val="28"/>
          <w:szCs w:val="28"/>
          <w:lang w:val="ru-MD"/>
        </w:rPr>
        <w:t xml:space="preserve">, стереоскоп </w:t>
      </w:r>
      <w:proofErr w:type="spellStart"/>
      <w:r>
        <w:rPr>
          <w:rFonts w:ascii="KZ Times New Roman" w:hAnsi="KZ Times New Roman"/>
          <w:sz w:val="28"/>
          <w:szCs w:val="28"/>
          <w:lang w:val="ru-MD"/>
        </w:rPr>
        <w:t>беріледі</w:t>
      </w:r>
      <w:proofErr w:type="spellEnd"/>
      <w:r>
        <w:rPr>
          <w:rFonts w:ascii="KZ Times New Roman" w:hAnsi="KZ Times New Roman"/>
          <w:sz w:val="28"/>
          <w:szCs w:val="28"/>
          <w:lang w:val="ru-MD"/>
        </w:rPr>
        <w:t>.</w:t>
      </w:r>
    </w:p>
    <w:p w:rsidR="003414E4" w:rsidRDefault="003414E4" w:rsidP="003414E4">
      <w:pPr>
        <w:pStyle w:val="2"/>
        <w:ind w:firstLine="709"/>
        <w:rPr>
          <w:szCs w:val="28"/>
          <w:lang w:val="kk-KZ"/>
        </w:rPr>
      </w:pPr>
      <w:r>
        <w:rPr>
          <w:szCs w:val="28"/>
          <w:lang w:val="kk-KZ"/>
        </w:rPr>
        <w:t>Жұмыстың м</w:t>
      </w:r>
      <w:proofErr w:type="spellStart"/>
      <w:r>
        <w:rPr>
          <w:szCs w:val="28"/>
        </w:rPr>
        <w:t>ақсаты</w:t>
      </w:r>
      <w:proofErr w:type="spellEnd"/>
      <w:r>
        <w:rPr>
          <w:szCs w:val="28"/>
        </w:rPr>
        <w:t xml:space="preserve">: </w:t>
      </w:r>
      <w:bookmarkStart w:id="0" w:name="_GoBack"/>
      <w:bookmarkEnd w:id="0"/>
    </w:p>
    <w:p w:rsidR="003414E4" w:rsidRDefault="003414E4" w:rsidP="003414E4">
      <w:pPr>
        <w:pStyle w:val="2"/>
        <w:ind w:firstLine="709"/>
        <w:rPr>
          <w:szCs w:val="28"/>
          <w:lang w:val="kk-KZ"/>
        </w:rPr>
      </w:pPr>
      <w:r>
        <w:rPr>
          <w:szCs w:val="28"/>
          <w:lang w:val="kk-KZ"/>
        </w:rPr>
        <w:t>- стереоскоптың құрылысын зерттеп тану;</w:t>
      </w:r>
    </w:p>
    <w:p w:rsidR="003414E4" w:rsidRDefault="003414E4" w:rsidP="003414E4">
      <w:pPr>
        <w:pStyle w:val="2"/>
        <w:ind w:firstLine="709"/>
        <w:rPr>
          <w:szCs w:val="28"/>
          <w:lang w:val="kk-KZ"/>
        </w:rPr>
      </w:pPr>
      <w:r>
        <w:rPr>
          <w:szCs w:val="28"/>
          <w:lang w:val="kk-KZ"/>
        </w:rPr>
        <w:t>- стереоскопта аэросуреттерді бағдарлауды үйрену;</w:t>
      </w:r>
    </w:p>
    <w:p w:rsidR="003414E4" w:rsidRDefault="003414E4" w:rsidP="003414E4">
      <w:pPr>
        <w:pStyle w:val="2"/>
        <w:ind w:firstLine="709"/>
        <w:rPr>
          <w:szCs w:val="28"/>
          <w:lang w:val="kk-KZ"/>
        </w:rPr>
      </w:pPr>
      <w:r>
        <w:rPr>
          <w:szCs w:val="28"/>
          <w:lang w:val="kk-KZ"/>
        </w:rPr>
        <w:t>- стереоскоп арқылы аэросуреттерден тура, кері және нөлдік стереоәсерді алу;</w:t>
      </w:r>
    </w:p>
    <w:p w:rsidR="003414E4" w:rsidRDefault="003414E4" w:rsidP="003414E4">
      <w:pPr>
        <w:pStyle w:val="2"/>
        <w:ind w:firstLine="709"/>
        <w:rPr>
          <w:szCs w:val="28"/>
          <w:lang w:val="kk-KZ"/>
        </w:rPr>
      </w:pPr>
      <w:r>
        <w:rPr>
          <w:szCs w:val="28"/>
          <w:lang w:val="kk-KZ"/>
        </w:rPr>
        <w:t>- жекелеген объектілер мен жер бетінің элементтерін анықтап байқау.</w:t>
      </w:r>
    </w:p>
    <w:p w:rsidR="003414E4" w:rsidRDefault="003414E4" w:rsidP="003414E4">
      <w:pPr>
        <w:pStyle w:val="2"/>
        <w:ind w:firstLine="0"/>
        <w:rPr>
          <w:szCs w:val="28"/>
          <w:lang w:val="kk-KZ"/>
        </w:rPr>
      </w:pPr>
    </w:p>
    <w:p w:rsidR="003414E4" w:rsidRPr="00E52F48" w:rsidRDefault="003414E4" w:rsidP="003414E4">
      <w:pPr>
        <w:tabs>
          <w:tab w:val="left" w:pos="993"/>
          <w:tab w:val="left" w:pos="1276"/>
        </w:tabs>
        <w:jc w:val="center"/>
        <w:rPr>
          <w:rFonts w:ascii="KZ Times New Roman" w:hAnsi="KZ Times New Roman"/>
          <w:b/>
          <w:sz w:val="28"/>
          <w:szCs w:val="28"/>
          <w:lang w:val="kk-KZ"/>
        </w:rPr>
      </w:pPr>
      <w:r>
        <w:rPr>
          <w:rFonts w:ascii="KZ Times New Roman" w:hAnsi="KZ Times New Roman"/>
          <w:b/>
          <w:sz w:val="28"/>
          <w:szCs w:val="28"/>
          <w:lang w:val="kk-KZ"/>
        </w:rPr>
        <w:t>1</w:t>
      </w:r>
      <w:r w:rsidRPr="00E52F48">
        <w:rPr>
          <w:rFonts w:ascii="KZ Times New Roman" w:hAnsi="KZ Times New Roman"/>
          <w:b/>
          <w:sz w:val="28"/>
          <w:szCs w:val="28"/>
          <w:lang w:val="kk-KZ"/>
        </w:rPr>
        <w:t>.1 Тура, кері және нөлдік стереоәсерлерді алу</w:t>
      </w:r>
    </w:p>
    <w:p w:rsidR="003414E4" w:rsidRPr="00E52F48" w:rsidRDefault="003414E4" w:rsidP="003414E4">
      <w:pPr>
        <w:tabs>
          <w:tab w:val="left" w:pos="993"/>
          <w:tab w:val="left" w:pos="1276"/>
        </w:tabs>
        <w:jc w:val="center"/>
        <w:rPr>
          <w:rFonts w:ascii="KZ Times New Roman" w:hAnsi="KZ Times New Roman"/>
          <w:b/>
          <w:sz w:val="28"/>
          <w:szCs w:val="28"/>
          <w:lang w:val="kk-KZ"/>
        </w:rPr>
      </w:pPr>
    </w:p>
    <w:p w:rsidR="003414E4" w:rsidRPr="00E52F48" w:rsidRDefault="003414E4" w:rsidP="003414E4">
      <w:pPr>
        <w:tabs>
          <w:tab w:val="left" w:pos="993"/>
          <w:tab w:val="left" w:pos="1276"/>
        </w:tabs>
        <w:ind w:firstLine="709"/>
        <w:jc w:val="both"/>
        <w:rPr>
          <w:rFonts w:ascii="KZ Times New Roman" w:hAnsi="KZ Times New Roman"/>
          <w:sz w:val="28"/>
          <w:szCs w:val="28"/>
          <w:lang w:val="kk-KZ"/>
        </w:rPr>
      </w:pPr>
      <w:r w:rsidRPr="00E52F48">
        <w:rPr>
          <w:rFonts w:ascii="KZ Times New Roman" w:hAnsi="KZ Times New Roman"/>
          <w:sz w:val="28"/>
          <w:szCs w:val="28"/>
          <w:lang w:val="kk-KZ"/>
        </w:rPr>
        <w:t>Стереоәсер деп - екі қос суреттердің өзара беттесетін бөліктерін байқау кезінде жер бетінің кеңістіктік бейнесін қабылдау тереңдігі</w:t>
      </w:r>
      <w:r>
        <w:rPr>
          <w:rFonts w:ascii="KZ Times New Roman" w:hAnsi="KZ Times New Roman"/>
          <w:sz w:val="28"/>
          <w:szCs w:val="28"/>
          <w:lang w:val="kk-KZ"/>
        </w:rPr>
        <w:t>н</w:t>
      </w:r>
      <w:r w:rsidRPr="00E52F48">
        <w:rPr>
          <w:rFonts w:ascii="KZ Times New Roman" w:hAnsi="KZ Times New Roman"/>
          <w:sz w:val="28"/>
          <w:szCs w:val="28"/>
          <w:lang w:val="kk-KZ"/>
        </w:rPr>
        <w:t xml:space="preserve"> а</w:t>
      </w:r>
      <w:r>
        <w:rPr>
          <w:rFonts w:ascii="KZ Times New Roman" w:hAnsi="KZ Times New Roman"/>
          <w:sz w:val="28"/>
          <w:szCs w:val="28"/>
          <w:lang w:val="kk-KZ"/>
        </w:rPr>
        <w:t>йтады</w:t>
      </w:r>
      <w:r w:rsidRPr="00E52F48">
        <w:rPr>
          <w:rFonts w:ascii="KZ Times New Roman" w:hAnsi="KZ Times New Roman"/>
          <w:sz w:val="28"/>
          <w:szCs w:val="28"/>
          <w:lang w:val="kk-KZ"/>
        </w:rPr>
        <w:t>. Екі қос суреттердің өзара беттесетін бөліктерін байқау кезінде жер бетінің кеңістіктік бейнесін стереоскопиялық моделі деп аталады.</w:t>
      </w:r>
    </w:p>
    <w:p w:rsidR="003414E4" w:rsidRPr="003414E4" w:rsidRDefault="003414E4" w:rsidP="003414E4">
      <w:pPr>
        <w:tabs>
          <w:tab w:val="left" w:pos="993"/>
          <w:tab w:val="left" w:pos="1276"/>
        </w:tabs>
        <w:ind w:firstLine="709"/>
        <w:jc w:val="both"/>
        <w:rPr>
          <w:rFonts w:ascii="KZ Times New Roman" w:hAnsi="KZ Times New Roman"/>
          <w:sz w:val="28"/>
          <w:szCs w:val="28"/>
          <w:lang w:val="kk-KZ"/>
        </w:rPr>
      </w:pPr>
      <w:r w:rsidRPr="003414E4">
        <w:rPr>
          <w:rFonts w:ascii="KZ Times New Roman" w:hAnsi="KZ Times New Roman"/>
          <w:sz w:val="28"/>
          <w:szCs w:val="28"/>
          <w:lang w:val="kk-KZ"/>
        </w:rPr>
        <w:t>Жер бетінде екі нүктеден түсірілген жергілікті жердің жазық бейнесін байқау нәтижесінде алынған стереоскопиялық әсер жасанды деп аталады. Мұндай жасанды стереоәсерді алу үшін келесі шарттар орындалу керек:</w:t>
      </w:r>
    </w:p>
    <w:p w:rsidR="003414E4" w:rsidRPr="003414E4" w:rsidRDefault="003414E4" w:rsidP="003414E4">
      <w:pPr>
        <w:tabs>
          <w:tab w:val="left" w:pos="993"/>
          <w:tab w:val="left" w:pos="1276"/>
        </w:tabs>
        <w:ind w:firstLine="709"/>
        <w:jc w:val="both"/>
        <w:rPr>
          <w:rFonts w:ascii="KZ Times New Roman" w:hAnsi="KZ Times New Roman"/>
          <w:sz w:val="28"/>
          <w:szCs w:val="28"/>
          <w:lang w:val="kk-KZ"/>
        </w:rPr>
      </w:pPr>
      <w:r w:rsidRPr="003414E4">
        <w:rPr>
          <w:rFonts w:ascii="KZ Times New Roman" w:hAnsi="KZ Times New Roman"/>
          <w:sz w:val="28"/>
          <w:szCs w:val="28"/>
          <w:lang w:val="kk-KZ"/>
        </w:rPr>
        <w:t>- кеңістікте екі нүктеден түсірілген суреттердің бар болуы;</w:t>
      </w:r>
    </w:p>
    <w:p w:rsidR="003414E4" w:rsidRPr="003414E4" w:rsidRDefault="003414E4" w:rsidP="003414E4">
      <w:pPr>
        <w:tabs>
          <w:tab w:val="left" w:pos="993"/>
          <w:tab w:val="left" w:pos="1276"/>
        </w:tabs>
        <w:ind w:firstLine="709"/>
        <w:jc w:val="both"/>
        <w:rPr>
          <w:rFonts w:ascii="KZ Times New Roman" w:hAnsi="KZ Times New Roman"/>
          <w:sz w:val="28"/>
          <w:szCs w:val="28"/>
          <w:lang w:val="kk-KZ"/>
        </w:rPr>
      </w:pPr>
      <w:r w:rsidRPr="003414E4">
        <w:rPr>
          <w:rFonts w:ascii="KZ Times New Roman" w:hAnsi="KZ Times New Roman"/>
          <w:sz w:val="28"/>
          <w:szCs w:val="28"/>
          <w:lang w:val="kk-KZ"/>
        </w:rPr>
        <w:t>- әрбір көзбен тек қана бір суретті байқау;</w:t>
      </w:r>
    </w:p>
    <w:p w:rsidR="003414E4" w:rsidRPr="003414E4" w:rsidRDefault="003414E4" w:rsidP="003414E4">
      <w:pPr>
        <w:tabs>
          <w:tab w:val="left" w:pos="993"/>
          <w:tab w:val="left" w:pos="1276"/>
        </w:tabs>
        <w:ind w:firstLine="709"/>
        <w:jc w:val="both"/>
        <w:rPr>
          <w:rFonts w:ascii="KZ Times New Roman" w:hAnsi="KZ Times New Roman"/>
          <w:sz w:val="28"/>
          <w:szCs w:val="28"/>
          <w:lang w:val="kk-KZ"/>
        </w:rPr>
      </w:pPr>
      <w:r w:rsidRPr="003414E4">
        <w:rPr>
          <w:rFonts w:ascii="KZ Times New Roman" w:hAnsi="KZ Times New Roman"/>
          <w:sz w:val="28"/>
          <w:szCs w:val="28"/>
          <w:lang w:val="kk-KZ"/>
        </w:rPr>
        <w:t>- суреттердің өзара бағдарлауын орындау керек, яғни суреттерді бір біріне қатысты суретке түсіру кезіндегі қалпына келтіріп, бақылау және де суреттердің базисін көз базисіне параллель орналастыру.</w:t>
      </w:r>
    </w:p>
    <w:p w:rsidR="003414E4" w:rsidRPr="003414E4" w:rsidRDefault="003414E4" w:rsidP="003414E4">
      <w:pPr>
        <w:tabs>
          <w:tab w:val="left" w:pos="993"/>
          <w:tab w:val="left" w:pos="1276"/>
        </w:tabs>
        <w:ind w:firstLine="709"/>
        <w:jc w:val="both"/>
        <w:rPr>
          <w:rFonts w:ascii="KZ Times New Roman" w:hAnsi="KZ Times New Roman"/>
          <w:sz w:val="28"/>
          <w:szCs w:val="28"/>
          <w:lang w:val="kk-KZ"/>
        </w:rPr>
      </w:pPr>
      <w:r w:rsidRPr="003414E4">
        <w:rPr>
          <w:rFonts w:ascii="KZ Times New Roman" w:hAnsi="KZ Times New Roman"/>
          <w:sz w:val="28"/>
          <w:szCs w:val="28"/>
          <w:lang w:val="kk-KZ"/>
        </w:rPr>
        <w:t>Суреттердің орналасу жағдайына байлынысты стереоәсердің  тура, кері және нөлдік түрлерін бақылайды. Егер суреттердің беттесетін бөліктері қатар орналастырса, онда тура стереоәсер алуға болады, яғни сол аэросуретті сол көзбен, ал оң аэросуретті оң көзбен бақылайды. Бұл жағдайда таулар тау сияқты көтеріңкі болады, ал шұңқырлар шұңқыр тәріздес болады.</w:t>
      </w:r>
    </w:p>
    <w:p w:rsidR="003414E4" w:rsidRPr="003414E4" w:rsidRDefault="003414E4" w:rsidP="003414E4">
      <w:pPr>
        <w:tabs>
          <w:tab w:val="left" w:pos="993"/>
          <w:tab w:val="left" w:pos="1276"/>
        </w:tabs>
        <w:ind w:firstLine="709"/>
        <w:jc w:val="both"/>
        <w:rPr>
          <w:rFonts w:ascii="KZ Times New Roman" w:hAnsi="KZ Times New Roman"/>
          <w:sz w:val="28"/>
          <w:szCs w:val="28"/>
          <w:lang w:val="kk-KZ"/>
        </w:rPr>
      </w:pPr>
      <w:r w:rsidRPr="003414E4">
        <w:rPr>
          <w:rFonts w:ascii="KZ Times New Roman" w:hAnsi="KZ Times New Roman"/>
          <w:sz w:val="28"/>
          <w:szCs w:val="28"/>
          <w:lang w:val="kk-KZ"/>
        </w:rPr>
        <w:t>Егер аэросуреттердің орнын ауыстырып, оң аэрсуретті сол көзбен, ал сол аэросуретті оң көзбен қараса немесе 180</w:t>
      </w:r>
      <w:r w:rsidRPr="003414E4">
        <w:rPr>
          <w:rFonts w:ascii="KZ Times New Roman" w:hAnsi="KZ Times New Roman"/>
          <w:sz w:val="28"/>
          <w:szCs w:val="28"/>
          <w:vertAlign w:val="superscript"/>
          <w:lang w:val="kk-KZ"/>
        </w:rPr>
        <w:t>0</w:t>
      </w:r>
      <w:r w:rsidRPr="003414E4">
        <w:rPr>
          <w:rFonts w:ascii="KZ Times New Roman" w:hAnsi="KZ Times New Roman"/>
          <w:sz w:val="28"/>
          <w:szCs w:val="28"/>
          <w:lang w:val="kk-KZ"/>
        </w:rPr>
        <w:t>-қа бұрса, онда кері стереоәсер пайда болады. Бұл жағдайда жер беті керісінше көрінеді. Тау – шұңқыр тәріздес болады.</w:t>
      </w:r>
    </w:p>
    <w:p w:rsidR="003414E4" w:rsidRPr="003414E4" w:rsidRDefault="003414E4" w:rsidP="003414E4">
      <w:pPr>
        <w:tabs>
          <w:tab w:val="left" w:pos="993"/>
          <w:tab w:val="left" w:pos="1276"/>
        </w:tabs>
        <w:ind w:firstLine="709"/>
        <w:jc w:val="both"/>
        <w:rPr>
          <w:rFonts w:ascii="KZ Times New Roman" w:hAnsi="KZ Times New Roman"/>
          <w:sz w:val="28"/>
          <w:szCs w:val="28"/>
          <w:lang w:val="kk-KZ"/>
        </w:rPr>
      </w:pPr>
      <w:r w:rsidRPr="003414E4">
        <w:rPr>
          <w:rFonts w:ascii="KZ Times New Roman" w:hAnsi="KZ Times New Roman"/>
          <w:sz w:val="28"/>
          <w:szCs w:val="28"/>
          <w:lang w:val="kk-KZ"/>
        </w:rPr>
        <w:t>Ал екі аэросуретті 90</w:t>
      </w:r>
      <w:r w:rsidRPr="003414E4">
        <w:rPr>
          <w:rFonts w:ascii="KZ Times New Roman" w:hAnsi="KZ Times New Roman"/>
          <w:sz w:val="28"/>
          <w:szCs w:val="28"/>
          <w:vertAlign w:val="superscript"/>
          <w:lang w:val="kk-KZ"/>
        </w:rPr>
        <w:t>0</w:t>
      </w:r>
      <w:r w:rsidRPr="003414E4">
        <w:rPr>
          <w:rFonts w:ascii="KZ Times New Roman" w:hAnsi="KZ Times New Roman"/>
          <w:sz w:val="28"/>
          <w:szCs w:val="28"/>
          <w:lang w:val="kk-KZ"/>
        </w:rPr>
        <w:t>-қа дейін бұрса, онда аэросуреттің бастапқы бағыты көз базисіне перпендикуляр болады. Бұл жағдайда стереомодельдің шығыңқы бөлігі жоғалып, нөлдік стереомодель пайда болып, жер бетінің бейнесі жазық болады.</w:t>
      </w:r>
    </w:p>
    <w:p w:rsidR="003414E4" w:rsidRDefault="003414E4" w:rsidP="003414E4">
      <w:pPr>
        <w:tabs>
          <w:tab w:val="left" w:pos="993"/>
          <w:tab w:val="left" w:pos="1276"/>
        </w:tabs>
        <w:ind w:firstLine="709"/>
        <w:jc w:val="both"/>
        <w:rPr>
          <w:rFonts w:ascii="KZ Times New Roman" w:hAnsi="KZ Times New Roman"/>
          <w:sz w:val="28"/>
          <w:szCs w:val="28"/>
          <w:lang w:val="kk-KZ"/>
        </w:rPr>
      </w:pPr>
    </w:p>
    <w:p w:rsidR="003414E4" w:rsidRDefault="003414E4" w:rsidP="003414E4">
      <w:pPr>
        <w:tabs>
          <w:tab w:val="left" w:pos="993"/>
          <w:tab w:val="left" w:pos="1276"/>
        </w:tabs>
        <w:ind w:firstLine="709"/>
        <w:jc w:val="both"/>
        <w:rPr>
          <w:rFonts w:ascii="KZ Times New Roman" w:hAnsi="KZ Times New Roman"/>
          <w:sz w:val="28"/>
          <w:szCs w:val="28"/>
          <w:lang w:val="kk-KZ"/>
        </w:rPr>
      </w:pPr>
    </w:p>
    <w:p w:rsidR="003414E4" w:rsidRPr="003414E4" w:rsidRDefault="003414E4" w:rsidP="003414E4">
      <w:pPr>
        <w:tabs>
          <w:tab w:val="left" w:pos="993"/>
          <w:tab w:val="left" w:pos="1276"/>
        </w:tabs>
        <w:jc w:val="center"/>
        <w:rPr>
          <w:rFonts w:ascii="KZ Times New Roman" w:hAnsi="KZ Times New Roman"/>
          <w:b/>
          <w:sz w:val="28"/>
          <w:szCs w:val="28"/>
          <w:lang w:val="kk-KZ"/>
        </w:rPr>
      </w:pPr>
      <w:r>
        <w:rPr>
          <w:rFonts w:ascii="KZ Times New Roman" w:hAnsi="KZ Times New Roman"/>
          <w:b/>
          <w:sz w:val="28"/>
          <w:szCs w:val="28"/>
          <w:lang w:val="kk-KZ"/>
        </w:rPr>
        <w:lastRenderedPageBreak/>
        <w:t>1</w:t>
      </w:r>
      <w:r w:rsidRPr="003414E4">
        <w:rPr>
          <w:rFonts w:ascii="KZ Times New Roman" w:hAnsi="KZ Times New Roman"/>
          <w:b/>
          <w:sz w:val="28"/>
          <w:szCs w:val="28"/>
          <w:lang w:val="kk-KZ"/>
        </w:rPr>
        <w:t>.2 Стереоскоптың құрылымы</w:t>
      </w:r>
    </w:p>
    <w:p w:rsidR="003414E4" w:rsidRPr="003414E4" w:rsidRDefault="003414E4" w:rsidP="003414E4">
      <w:pPr>
        <w:pStyle w:val="2"/>
        <w:ind w:firstLine="0"/>
        <w:rPr>
          <w:szCs w:val="28"/>
          <w:lang w:val="kk-KZ"/>
        </w:rPr>
      </w:pPr>
    </w:p>
    <w:p w:rsidR="003414E4" w:rsidRDefault="003414E4" w:rsidP="003414E4">
      <w:pPr>
        <w:pStyle w:val="2"/>
        <w:ind w:firstLine="709"/>
        <w:rPr>
          <w:szCs w:val="28"/>
          <w:lang w:val="kk-KZ"/>
        </w:rPr>
      </w:pPr>
      <w:r>
        <w:rPr>
          <w:szCs w:val="28"/>
          <w:lang w:val="kk-KZ"/>
        </w:rPr>
        <w:t>Стереоәсерді алу тәсілдердің бірі болып оптикалық тәсіл  саналады. Бұл жағдайда жергілікті жердің кеңістіктік бейнесі оптикалық жүйелер арқылы алынады. Аэросуреттен жекелеген объектілер мен жер бетінің элементтерінің бейнесі үлкейіп көрінуі үшін, сондай-ақ жер бетінің стереомоделін алу үшін ең қарапайым оптикалық аспап болып айналы-линзалы стереоскоп саналады. Стереоскоп екі үлкен және екі кіші айнадан тұрады. Олар аэросуреттерді орналастыру жазықтығына 45</w:t>
      </w:r>
      <w:r>
        <w:rPr>
          <w:szCs w:val="28"/>
          <w:vertAlign w:val="superscript"/>
          <w:lang w:val="kk-KZ"/>
        </w:rPr>
        <w:t>0</w:t>
      </w:r>
      <w:r>
        <w:rPr>
          <w:szCs w:val="28"/>
          <w:lang w:val="kk-KZ"/>
        </w:rPr>
        <w:t xml:space="preserve"> бұрыш шамасына орналасқан.</w:t>
      </w:r>
    </w:p>
    <w:p w:rsidR="003414E4" w:rsidRDefault="003414E4" w:rsidP="003414E4">
      <w:pPr>
        <w:tabs>
          <w:tab w:val="left" w:pos="993"/>
          <w:tab w:val="left" w:pos="1276"/>
        </w:tabs>
        <w:ind w:firstLine="709"/>
        <w:jc w:val="both"/>
        <w:rPr>
          <w:rFonts w:ascii="KZ Times New Roman" w:hAnsi="KZ Times New Roman"/>
          <w:sz w:val="28"/>
          <w:szCs w:val="28"/>
          <w:lang w:val="kk-KZ"/>
        </w:rPr>
      </w:pPr>
      <w:r>
        <w:rPr>
          <w:rFonts w:ascii="KZ Times New Roman" w:hAnsi="KZ Times New Roman"/>
          <w:sz w:val="28"/>
          <w:szCs w:val="28"/>
          <w:lang w:val="kk-KZ"/>
        </w:rPr>
        <w:t xml:space="preserve">Стереоскоптың көмегімен стереомодельді алу принциптері 1 суретте көрсетілген. </w:t>
      </w:r>
    </w:p>
    <w:p w:rsidR="003414E4" w:rsidRDefault="003414E4" w:rsidP="003414E4">
      <w:pPr>
        <w:tabs>
          <w:tab w:val="left" w:pos="993"/>
          <w:tab w:val="left" w:pos="1276"/>
        </w:tabs>
        <w:ind w:firstLine="709"/>
        <w:jc w:val="both"/>
        <w:rPr>
          <w:rFonts w:ascii="KZ Times New Roman" w:hAnsi="KZ Times New Roman"/>
          <w:sz w:val="28"/>
          <w:szCs w:val="28"/>
          <w:lang w:val="kk-KZ"/>
        </w:rPr>
      </w:pPr>
    </w:p>
    <w:p w:rsidR="003414E4" w:rsidRDefault="003414E4" w:rsidP="003414E4">
      <w:pPr>
        <w:tabs>
          <w:tab w:val="left" w:pos="993"/>
          <w:tab w:val="left" w:pos="1276"/>
        </w:tabs>
        <w:ind w:firstLine="709"/>
        <w:jc w:val="center"/>
        <w:rPr>
          <w:rFonts w:ascii="KZ Times New Roman" w:hAnsi="KZ Times New Roman"/>
          <w:sz w:val="28"/>
          <w:szCs w:val="28"/>
          <w:lang w:val="kk-KZ"/>
        </w:rPr>
      </w:pPr>
      <w:r>
        <w:rPr>
          <w:noProof/>
          <w:sz w:val="28"/>
          <w:szCs w:val="28"/>
        </w:rPr>
        <w:drawing>
          <wp:inline distT="0" distB="0" distL="0" distR="0">
            <wp:extent cx="3800475" cy="2428875"/>
            <wp:effectExtent l="0" t="0" r="9525" b="9525"/>
            <wp:docPr id="2" name="Рисунок 2" descr="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Рисунок 1"/>
                    <pic:cNvPicPr>
                      <a:picLocks noChangeAspect="1" noChangeArrowheads="1"/>
                    </pic:cNvPicPr>
                  </pic:nvPicPr>
                  <pic:blipFill>
                    <a:blip r:embed="rId5">
                      <a:lum contrast="48000"/>
                      <a:extLst>
                        <a:ext uri="{28A0092B-C50C-407E-A947-70E740481C1C}">
                          <a14:useLocalDpi xmlns:a14="http://schemas.microsoft.com/office/drawing/2010/main" val="0"/>
                        </a:ext>
                      </a:extLst>
                    </a:blip>
                    <a:srcRect/>
                    <a:stretch>
                      <a:fillRect/>
                    </a:stretch>
                  </pic:blipFill>
                  <pic:spPr bwMode="auto">
                    <a:xfrm>
                      <a:off x="0" y="0"/>
                      <a:ext cx="3800475" cy="2428875"/>
                    </a:xfrm>
                    <a:prstGeom prst="rect">
                      <a:avLst/>
                    </a:prstGeom>
                    <a:noFill/>
                    <a:ln>
                      <a:noFill/>
                    </a:ln>
                  </pic:spPr>
                </pic:pic>
              </a:graphicData>
            </a:graphic>
          </wp:inline>
        </w:drawing>
      </w:r>
    </w:p>
    <w:p w:rsidR="003414E4" w:rsidRDefault="003414E4" w:rsidP="003414E4">
      <w:pPr>
        <w:tabs>
          <w:tab w:val="left" w:pos="993"/>
          <w:tab w:val="left" w:pos="1276"/>
        </w:tabs>
        <w:ind w:firstLine="709"/>
        <w:jc w:val="center"/>
        <w:rPr>
          <w:rFonts w:ascii="KZ Times New Roman" w:hAnsi="KZ Times New Roman"/>
          <w:sz w:val="28"/>
          <w:szCs w:val="28"/>
          <w:lang w:val="kk-KZ"/>
        </w:rPr>
      </w:pPr>
    </w:p>
    <w:p w:rsidR="003414E4" w:rsidRDefault="003414E4" w:rsidP="003414E4">
      <w:pPr>
        <w:tabs>
          <w:tab w:val="left" w:pos="993"/>
          <w:tab w:val="left" w:pos="1276"/>
        </w:tabs>
        <w:ind w:firstLine="709"/>
        <w:jc w:val="center"/>
        <w:rPr>
          <w:rFonts w:ascii="KZ Times New Roman" w:hAnsi="KZ Times New Roman"/>
          <w:sz w:val="28"/>
          <w:szCs w:val="28"/>
          <w:lang w:val="kk-KZ"/>
        </w:rPr>
      </w:pPr>
      <w:r>
        <w:rPr>
          <w:rFonts w:ascii="KZ Times New Roman" w:hAnsi="KZ Times New Roman"/>
          <w:sz w:val="28"/>
          <w:szCs w:val="28"/>
          <w:lang w:val="kk-KZ"/>
        </w:rPr>
        <w:t>Сурет 1</w:t>
      </w:r>
    </w:p>
    <w:p w:rsidR="003414E4" w:rsidRDefault="003414E4" w:rsidP="003414E4">
      <w:pPr>
        <w:tabs>
          <w:tab w:val="left" w:pos="993"/>
          <w:tab w:val="left" w:pos="1276"/>
        </w:tabs>
        <w:ind w:firstLine="709"/>
        <w:jc w:val="both"/>
        <w:rPr>
          <w:rFonts w:ascii="KZ Times New Roman" w:hAnsi="KZ Times New Roman"/>
          <w:sz w:val="28"/>
          <w:szCs w:val="28"/>
          <w:lang w:val="kk-KZ"/>
        </w:rPr>
      </w:pPr>
    </w:p>
    <w:p w:rsidR="003414E4" w:rsidRPr="003414E4" w:rsidRDefault="003414E4" w:rsidP="003414E4">
      <w:pPr>
        <w:tabs>
          <w:tab w:val="left" w:pos="993"/>
          <w:tab w:val="left" w:pos="1276"/>
        </w:tabs>
        <w:ind w:firstLine="709"/>
        <w:jc w:val="both"/>
        <w:rPr>
          <w:rFonts w:ascii="KZ Times New Roman" w:hAnsi="KZ Times New Roman"/>
          <w:sz w:val="28"/>
          <w:szCs w:val="28"/>
          <w:lang w:val="kk-KZ"/>
        </w:rPr>
      </w:pPr>
      <w:r>
        <w:rPr>
          <w:rFonts w:ascii="KZ Times New Roman" w:hAnsi="KZ Times New Roman"/>
          <w:sz w:val="28"/>
          <w:szCs w:val="28"/>
          <w:lang w:val="kk-KZ"/>
        </w:rPr>
        <w:t xml:space="preserve">Аэросуреттің қайта беттесу бөлігіндегі а, в, с нүктелерінің сәулесі М1 және М2 сыртқы айналардан бақылаушының көзіне түседі. </w:t>
      </w:r>
      <w:r w:rsidRPr="003414E4">
        <w:rPr>
          <w:rFonts w:ascii="KZ Times New Roman" w:hAnsi="KZ Times New Roman"/>
          <w:sz w:val="28"/>
          <w:szCs w:val="28"/>
          <w:lang w:val="kk-KZ"/>
        </w:rPr>
        <w:t>Өйткені бақылаушы сол көзімен сол суретті, оң көзімен оң суретті көреді. Ұзартылған сәулелердің қиылысуынан жер бетінің стереоскопиялық моделі пайда болады, яғни көзге жер бетінің бейнесінің көлемділігі және тереңдігі байқалынады (2-сурет).</w:t>
      </w:r>
    </w:p>
    <w:p w:rsidR="003414E4" w:rsidRPr="003414E4" w:rsidRDefault="003414E4" w:rsidP="003414E4">
      <w:pPr>
        <w:tabs>
          <w:tab w:val="left" w:pos="993"/>
          <w:tab w:val="left" w:pos="1276"/>
        </w:tabs>
        <w:ind w:firstLine="709"/>
        <w:jc w:val="both"/>
        <w:rPr>
          <w:rFonts w:ascii="KZ Times New Roman" w:hAnsi="KZ Times New Roman"/>
          <w:sz w:val="28"/>
          <w:szCs w:val="28"/>
          <w:lang w:val="kk-KZ"/>
        </w:rPr>
      </w:pPr>
    </w:p>
    <w:p w:rsidR="003414E4" w:rsidRPr="003414E4" w:rsidRDefault="003414E4" w:rsidP="003414E4">
      <w:pPr>
        <w:tabs>
          <w:tab w:val="left" w:pos="993"/>
          <w:tab w:val="left" w:pos="1276"/>
        </w:tabs>
        <w:jc w:val="center"/>
        <w:rPr>
          <w:rFonts w:ascii="KZ Times New Roman" w:hAnsi="KZ Times New Roman"/>
          <w:b/>
          <w:sz w:val="28"/>
          <w:szCs w:val="28"/>
          <w:lang w:val="kk-KZ"/>
        </w:rPr>
      </w:pPr>
      <w:r>
        <w:rPr>
          <w:rFonts w:ascii="KZ Times New Roman" w:hAnsi="KZ Times New Roman"/>
          <w:b/>
          <w:sz w:val="28"/>
          <w:szCs w:val="28"/>
          <w:lang w:val="kk-KZ"/>
        </w:rPr>
        <w:t>1</w:t>
      </w:r>
      <w:r w:rsidRPr="003414E4">
        <w:rPr>
          <w:rFonts w:ascii="KZ Times New Roman" w:hAnsi="KZ Times New Roman"/>
          <w:b/>
          <w:sz w:val="28"/>
          <w:szCs w:val="28"/>
          <w:lang w:val="kk-KZ"/>
        </w:rPr>
        <w:t>.3 Стереоскоппен аэросуреттерді бағдарлау</w:t>
      </w:r>
    </w:p>
    <w:p w:rsidR="003414E4" w:rsidRPr="003414E4" w:rsidRDefault="003414E4" w:rsidP="003414E4">
      <w:pPr>
        <w:tabs>
          <w:tab w:val="left" w:pos="993"/>
          <w:tab w:val="left" w:pos="1276"/>
        </w:tabs>
        <w:jc w:val="both"/>
        <w:rPr>
          <w:rFonts w:ascii="KZ Times New Roman" w:hAnsi="KZ Times New Roman"/>
          <w:sz w:val="28"/>
          <w:szCs w:val="28"/>
          <w:lang w:val="kk-KZ"/>
        </w:rPr>
      </w:pPr>
    </w:p>
    <w:p w:rsidR="003414E4" w:rsidRPr="003414E4" w:rsidRDefault="003414E4" w:rsidP="003414E4">
      <w:pPr>
        <w:tabs>
          <w:tab w:val="left" w:pos="993"/>
          <w:tab w:val="left" w:pos="1276"/>
        </w:tabs>
        <w:ind w:firstLine="709"/>
        <w:jc w:val="both"/>
        <w:rPr>
          <w:rFonts w:ascii="KZ Times New Roman" w:hAnsi="KZ Times New Roman"/>
          <w:sz w:val="28"/>
          <w:szCs w:val="28"/>
          <w:lang w:val="kk-KZ"/>
        </w:rPr>
      </w:pPr>
      <w:r w:rsidRPr="003414E4">
        <w:rPr>
          <w:rFonts w:ascii="KZ Times New Roman" w:hAnsi="KZ Times New Roman"/>
          <w:sz w:val="28"/>
          <w:szCs w:val="28"/>
          <w:lang w:val="kk-KZ"/>
        </w:rPr>
        <w:t>Стереоскопиялық модельдерді бақылау үшін стереоскоппен аэросуреттер бағдарланады. Аэросуреттерді бағдарлауды жұп аэросуреттердің (жұп) ұқсас контурларын беттестіруден бастайды. Одан кейін аэросуреттерді стереоскоптың астына бастапқы бағыттары мөлшерімен аспап базисіне параллель етіп қояды. Аэросуреттер мөлшерімен көз базисінің шамасына жылжытылады (6-7см). Одан кейін әр аэросуреттен реңі бойынша оның көрінетін бейнесін таңдап алып, стереоскоппен бақылайды. Егер таңдап алынған контур қосарланып немесе бұлыңғырланып көрінетін болса, онда бір сурет екіншідегі контур бейнесімен толық беттескенге дейін жылжытылады.</w:t>
      </w:r>
    </w:p>
    <w:p w:rsidR="003414E4" w:rsidRDefault="003414E4" w:rsidP="003414E4">
      <w:pPr>
        <w:tabs>
          <w:tab w:val="left" w:pos="993"/>
          <w:tab w:val="left" w:pos="1276"/>
        </w:tabs>
        <w:ind w:firstLine="709"/>
        <w:jc w:val="center"/>
        <w:rPr>
          <w:rFonts w:ascii="KZ Times New Roman" w:hAnsi="KZ Times New Roman"/>
          <w:sz w:val="28"/>
          <w:szCs w:val="28"/>
          <w:lang w:val="ru-MD"/>
        </w:rPr>
      </w:pPr>
      <w:r>
        <w:rPr>
          <w:rFonts w:ascii="KZ Times New Roman" w:hAnsi="KZ Times New Roman"/>
          <w:noProof/>
          <w:sz w:val="28"/>
          <w:szCs w:val="28"/>
        </w:rPr>
        <w:lastRenderedPageBreak/>
        <mc:AlternateContent>
          <mc:Choice Requires="wps">
            <w:drawing>
              <wp:anchor distT="0" distB="0" distL="114300" distR="114300" simplePos="0" relativeHeight="251659264" behindDoc="0" locked="0" layoutInCell="1" allowOverlap="1">
                <wp:simplePos x="0" y="0"/>
                <wp:positionH relativeFrom="column">
                  <wp:posOffset>1503045</wp:posOffset>
                </wp:positionH>
                <wp:positionV relativeFrom="paragraph">
                  <wp:posOffset>106680</wp:posOffset>
                </wp:positionV>
                <wp:extent cx="914400" cy="342900"/>
                <wp:effectExtent l="13335" t="12065" r="5715" b="6985"/>
                <wp:wrapNone/>
                <wp:docPr id="5" name="Надпись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342900"/>
                        </a:xfrm>
                        <a:prstGeom prst="rect">
                          <a:avLst/>
                        </a:prstGeom>
                        <a:solidFill>
                          <a:srgbClr val="FFFFFF"/>
                        </a:solidFill>
                        <a:ln w="9525">
                          <a:solidFill>
                            <a:srgbClr val="FFFFFF"/>
                          </a:solidFill>
                          <a:miter lim="800000"/>
                          <a:headEnd/>
                          <a:tailEnd/>
                        </a:ln>
                      </wps:spPr>
                      <wps:txbx>
                        <w:txbxContent>
                          <w:p w:rsidR="003414E4" w:rsidRDefault="003414E4" w:rsidP="003414E4">
                            <w:pPr>
                              <w:jc w:val="center"/>
                              <w:rPr>
                                <w:i/>
                                <w:sz w:val="28"/>
                                <w:szCs w:val="28"/>
                                <w:lang w:val="kk-KZ"/>
                              </w:rPr>
                            </w:pPr>
                            <w:r>
                              <w:rPr>
                                <w:i/>
                                <w:sz w:val="28"/>
                                <w:szCs w:val="28"/>
                                <w:lang w:val="kk-KZ"/>
                              </w:rPr>
                              <w:t>Сол көз</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5" o:spid="_x0000_s1026" type="#_x0000_t202" style="position:absolute;left:0;text-align:left;margin-left:118.35pt;margin-top:8.4pt;width:1in;height: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L68OQIAAFUEAAAOAAAAZHJzL2Uyb0RvYy54bWysVM2O0zAQviPxDpbvNG1pYTdqulq6FCEt&#10;P9LCAziOk1jYHmO7TZbb3nkF3oEDB268QveNGDvdboHbihysGc/4m5lvZrI467UiW+G8BFPQyWhM&#10;iTAcKmmagn78sH5yQokPzFRMgREFvRaeni0fP1p0NhdTaEFVwhEEMT7vbEHbEGyeZZ63QjM/AisM&#10;GmtwmgVUXZNVjnWIrlU2HY+fZR24yjrgwnu8vRiMdJnw61rw8K6uvQhEFRRzC+l06SzjmS0XLG8c&#10;s63k+zTYA7LQTBoMeoC6YIGRjZP/QGnJHXiow4iDzqCuJRepBqxmMv6rmquWWZFqQXK8PdDk/x8s&#10;f7t974isCjqnxDCNLdp9233f/dj92v28vbn9SuaRo876HF2vLDqH/gX02OtUr7eXwD95YmDVMtOI&#10;c+egawWrMMdJfJkdPR1wfAQpuzdQYTC2CZCA+trpSCBSQhAde3V96I/oA+F4eTqZzcZo4Wh6Opue&#10;ohwjsPzusXU+vBKgSRQK6rD9CZxtL30YXO9cYiwPSlZrqVRSXFOulCNbhqOyTt8e/Q83ZUiHmcyn&#10;86H+B0BoGXDmldQFPRnHL8ZheWTtpamSHJhUg4zVKbOnMTI3cBj6skfHyG0J1TUS6mCYbdxFFFpw&#10;XyjpcK4L6j9vmBOUqNcGm5I4xEVIymz+fIp8umNLeWxhhiNUQQMlg7gKw/JsrJNNi5GGMTBwjo2s&#10;ZSL5Pqt93ji7qU37PYvLcawnr/u/wfI3AAAA//8DAFBLAwQUAAYACAAAACEAMSZNWd0AAAAJAQAA&#10;DwAAAGRycy9kb3ducmV2LnhtbEyPwU7DMBBE70j8g7WVuCBqk0ppFOJUVQXi3MKFmxtvk6jxOond&#10;JuXrWU5w3Jmn2ZliM7tOXHEMrScNz0sFAqnytqVaw+fH21MGIkRD1nSeUMMNA2zK+7vC5NZPtMfr&#10;IdaCQyjkRkMTY59LGaoGnQlL3yOxd/KjM5HPsZZ2NBOHu04mSqXSmZb4Q2N63DVYnQ8Xp8FPrzfn&#10;cVDJ49e3e99th/0pGbR+WMzbFxAR5/gHw299rg4ldzr6C9kgOg3JKl0zykbKExhYZYqFo4a1ykCW&#10;hfy/oPwBAAD//wMAUEsBAi0AFAAGAAgAAAAhALaDOJL+AAAA4QEAABMAAAAAAAAAAAAAAAAAAAAA&#10;AFtDb250ZW50X1R5cGVzXS54bWxQSwECLQAUAAYACAAAACEAOP0h/9YAAACUAQAACwAAAAAAAAAA&#10;AAAAAAAvAQAAX3JlbHMvLnJlbHNQSwECLQAUAAYACAAAACEABLS+vDkCAABVBAAADgAAAAAAAAAA&#10;AAAAAAAuAgAAZHJzL2Uyb0RvYy54bWxQSwECLQAUAAYACAAAACEAMSZNWd0AAAAJAQAADwAAAAAA&#10;AAAAAAAAAACTBAAAZHJzL2Rvd25yZXYueG1sUEsFBgAAAAAEAAQA8wAAAJ0FAAAAAA==&#10;" strokecolor="white">
                <v:textbox>
                  <w:txbxContent>
                    <w:p w:rsidR="003414E4" w:rsidRDefault="003414E4" w:rsidP="003414E4">
                      <w:pPr>
                        <w:jc w:val="center"/>
                        <w:rPr>
                          <w:i/>
                          <w:sz w:val="28"/>
                          <w:szCs w:val="28"/>
                          <w:lang w:val="kk-KZ"/>
                        </w:rPr>
                      </w:pPr>
                      <w:r>
                        <w:rPr>
                          <w:i/>
                          <w:sz w:val="28"/>
                          <w:szCs w:val="28"/>
                          <w:lang w:val="kk-KZ"/>
                        </w:rPr>
                        <w:t>Сол көз</w:t>
                      </w:r>
                    </w:p>
                  </w:txbxContent>
                </v:textbox>
              </v:shape>
            </w:pict>
          </mc:Fallback>
        </mc:AlternateContent>
      </w:r>
      <w:r>
        <w:rPr>
          <w:rFonts w:ascii="KZ Times New Roman" w:hAnsi="KZ Times New Roman"/>
          <w:noProof/>
          <w:sz w:val="28"/>
          <w:szCs w:val="28"/>
        </w:rPr>
        <mc:AlternateContent>
          <mc:Choice Requires="wps">
            <w:drawing>
              <wp:anchor distT="0" distB="0" distL="114300" distR="114300" simplePos="0" relativeHeight="251660288" behindDoc="0" locked="0" layoutInCell="1" allowOverlap="1">
                <wp:simplePos x="0" y="0"/>
                <wp:positionH relativeFrom="column">
                  <wp:posOffset>3789045</wp:posOffset>
                </wp:positionH>
                <wp:positionV relativeFrom="paragraph">
                  <wp:posOffset>106680</wp:posOffset>
                </wp:positionV>
                <wp:extent cx="914400" cy="342900"/>
                <wp:effectExtent l="13335" t="12065" r="5715" b="6985"/>
                <wp:wrapNone/>
                <wp:docPr id="4" name="Надпись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342900"/>
                        </a:xfrm>
                        <a:prstGeom prst="rect">
                          <a:avLst/>
                        </a:prstGeom>
                        <a:solidFill>
                          <a:srgbClr val="FFFFFF"/>
                        </a:solidFill>
                        <a:ln w="9525">
                          <a:solidFill>
                            <a:srgbClr val="FFFFFF"/>
                          </a:solidFill>
                          <a:miter lim="800000"/>
                          <a:headEnd/>
                          <a:tailEnd/>
                        </a:ln>
                      </wps:spPr>
                      <wps:txbx>
                        <w:txbxContent>
                          <w:p w:rsidR="003414E4" w:rsidRDefault="003414E4" w:rsidP="003414E4">
                            <w:pPr>
                              <w:jc w:val="center"/>
                              <w:rPr>
                                <w:i/>
                                <w:sz w:val="28"/>
                                <w:szCs w:val="28"/>
                                <w:lang w:val="kk-KZ"/>
                              </w:rPr>
                            </w:pPr>
                            <w:r>
                              <w:rPr>
                                <w:i/>
                                <w:sz w:val="28"/>
                                <w:szCs w:val="28"/>
                                <w:lang w:val="kk-KZ"/>
                              </w:rPr>
                              <w:t xml:space="preserve">Оң </w:t>
                            </w:r>
                            <w:r>
                              <w:rPr>
                                <w:i/>
                                <w:sz w:val="28"/>
                                <w:szCs w:val="28"/>
                                <w:lang w:val="kk-KZ"/>
                              </w:rPr>
                              <w:t>көз</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4" o:spid="_x0000_s1027" type="#_x0000_t202" style="position:absolute;left:0;text-align:left;margin-left:298.35pt;margin-top:8.4pt;width:1in;height:2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cAFOwIAAFwEAAAOAAAAZHJzL2Uyb0RvYy54bWysVM2O0zAQviPxDpbvNGlJYTdqulq6FCEt&#10;P9LCAziOk1g4HmO7TZbb3nkF3oEDB268QveNGDvdboHbihysGc/4m5lvZrI4GzpFtsI6Cbqg00lK&#10;idAcKqmbgn78sH5yQonzTFdMgRYFvRaOni0fP1r0JhczaEFVwhIE0S7vTUFb702eJI63omNuAkZo&#10;NNZgO+ZRtU1SWdYjeqeSWZo+S3qwlbHAhXN4ezEa6TLi17Xg/l1dO+GJKijm5uNp41mGM1kuWN5Y&#10;ZlrJ92mwB2TRMakx6AHqgnlGNlb+A9VJbsFB7SccugTqWnIRa8Bqpulf1Vy1zIhYC5LjzIEm9/9g&#10;+dvte0tkVdCMEs06bNHu2+777sfu1+7n7c3tV5IFjnrjcnS9MujshxcwYK9jvc5cAv/kiIZVy3Qj&#10;zq2FvhWswhyn4WVy9HTEcQGk7N9AhcHYxkMEGmrbBQKREoLo2KvrQ3/E4AnHy9NplqVo4Wh6ms1O&#10;UQ4RWH732FjnXwnoSBAKarH9EZxtL50fXe9cQiwHSlZrqVRUbFOulCVbhqOyjt8e/Q83pUmPmcxn&#10;87H+B0B00uPMK9kV9CQNX4jD8sDaS11F2TOpRhmrU3pPY2Bu5NAP5RC7FjkOFJdQXSOvFsYRx5VE&#10;oQX7hZIex7ug7vOGWUGJeq2xN5FK3IeoZPPnM6TVHlvKYwvTHKEK6ikZxZUfd2hjrGxajDROg4Zz&#10;7GctI9f3We3TxxGO3dqvW9iRYz163f8Ulr8BAAD//wMAUEsDBBQABgAIAAAAIQAk3F8j3QAAAAkB&#10;AAAPAAAAZHJzL2Rvd25yZXYueG1sTI9BT8MwDIXvSPyHyEhcEEuooNu6ptM0gThvcOGWNV5b0Tht&#10;k60dvx5zYjfb7+n5e/l6cq044xAaTxqeZgoEUultQ5WGz4+3xwWIEA1Z03pCDRcMsC5ub3KTWT/S&#10;Ds/7WAkOoZAZDXWMXSZlKGt0Jsx8h8Ta0Q/ORF6HStrBjBzuWpkolUpnGuIPtelwW2P5vT85DX58&#10;vTiPvUoevn7c+3bT745Jr/X93bRZgYg4xX8z/OEzOhTMdPAnskG0Gl6W6ZytLKRcgQ3zZ8WHAw9q&#10;AbLI5XWD4hcAAP//AwBQSwECLQAUAAYACAAAACEAtoM4kv4AAADhAQAAEwAAAAAAAAAAAAAAAAAA&#10;AAAAW0NvbnRlbnRfVHlwZXNdLnhtbFBLAQItABQABgAIAAAAIQA4/SH/1gAAAJQBAAALAAAAAAAA&#10;AAAAAAAAAC8BAABfcmVscy8ucmVsc1BLAQItABQABgAIAAAAIQAfbcAFOwIAAFwEAAAOAAAAAAAA&#10;AAAAAAAAAC4CAABkcnMvZTJvRG9jLnhtbFBLAQItABQABgAIAAAAIQAk3F8j3QAAAAkBAAAPAAAA&#10;AAAAAAAAAAAAAJUEAABkcnMvZG93bnJldi54bWxQSwUGAAAAAAQABADzAAAAnwUAAAAA&#10;" strokecolor="white">
                <v:textbox>
                  <w:txbxContent>
                    <w:p w:rsidR="003414E4" w:rsidRDefault="003414E4" w:rsidP="003414E4">
                      <w:pPr>
                        <w:jc w:val="center"/>
                        <w:rPr>
                          <w:i/>
                          <w:sz w:val="28"/>
                          <w:szCs w:val="28"/>
                          <w:lang w:val="kk-KZ"/>
                        </w:rPr>
                      </w:pPr>
                      <w:r>
                        <w:rPr>
                          <w:i/>
                          <w:sz w:val="28"/>
                          <w:szCs w:val="28"/>
                          <w:lang w:val="kk-KZ"/>
                        </w:rPr>
                        <w:t xml:space="preserve">Оң </w:t>
                      </w:r>
                      <w:r>
                        <w:rPr>
                          <w:i/>
                          <w:sz w:val="28"/>
                          <w:szCs w:val="28"/>
                          <w:lang w:val="kk-KZ"/>
                        </w:rPr>
                        <w:t>көз</w:t>
                      </w:r>
                    </w:p>
                  </w:txbxContent>
                </v:textbox>
              </v:shape>
            </w:pict>
          </mc:Fallback>
        </mc:AlternateContent>
      </w:r>
      <w:r>
        <w:rPr>
          <w:rFonts w:ascii="KZ Times New Roman" w:hAnsi="KZ Times New Roman"/>
          <w:noProof/>
          <w:sz w:val="28"/>
          <w:szCs w:val="28"/>
        </w:rPr>
        <mc:AlternateContent>
          <mc:Choice Requires="wps">
            <w:drawing>
              <wp:anchor distT="0" distB="0" distL="114300" distR="114300" simplePos="0" relativeHeight="251661312" behindDoc="0" locked="0" layoutInCell="1" allowOverlap="1">
                <wp:simplePos x="0" y="0"/>
                <wp:positionH relativeFrom="column">
                  <wp:posOffset>3446145</wp:posOffset>
                </wp:positionH>
                <wp:positionV relativeFrom="paragraph">
                  <wp:posOffset>2851785</wp:posOffset>
                </wp:positionV>
                <wp:extent cx="1485900" cy="455295"/>
                <wp:effectExtent l="13335" t="13970" r="5715" b="6985"/>
                <wp:wrapNone/>
                <wp:docPr id="3" name="Надпись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455295"/>
                        </a:xfrm>
                        <a:prstGeom prst="rect">
                          <a:avLst/>
                        </a:prstGeom>
                        <a:solidFill>
                          <a:srgbClr val="FFFFFF"/>
                        </a:solidFill>
                        <a:ln w="9525">
                          <a:solidFill>
                            <a:srgbClr val="FFFFFF"/>
                          </a:solidFill>
                          <a:miter lim="800000"/>
                          <a:headEnd/>
                          <a:tailEnd/>
                        </a:ln>
                      </wps:spPr>
                      <wps:txbx>
                        <w:txbxContent>
                          <w:p w:rsidR="003414E4" w:rsidRDefault="003414E4" w:rsidP="003414E4">
                            <w:pPr>
                              <w:jc w:val="center"/>
                              <w:rPr>
                                <w:i/>
                                <w:sz w:val="28"/>
                                <w:szCs w:val="28"/>
                                <w:lang w:val="kk-KZ"/>
                              </w:rPr>
                            </w:pPr>
                            <w:r>
                              <w:rPr>
                                <w:i/>
                                <w:sz w:val="28"/>
                                <w:szCs w:val="28"/>
                                <w:lang w:val="kk-KZ"/>
                              </w:rPr>
                              <w:t xml:space="preserve">Геометриялық </w:t>
                            </w:r>
                            <w:r>
                              <w:rPr>
                                <w:i/>
                                <w:sz w:val="28"/>
                                <w:szCs w:val="28"/>
                                <w:lang w:val="kk-KZ"/>
                              </w:rPr>
                              <w:t>модель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3" o:spid="_x0000_s1028" type="#_x0000_t202" style="position:absolute;left:0;text-align:left;margin-left:271.35pt;margin-top:224.55pt;width:117pt;height:35.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JUhQAIAAF0EAAAOAAAAZHJzL2Uyb0RvYy54bWysVM2O0zAQviPxDpbvNGm2gTZqulq6FCEt&#10;P9LCA7iO01g4HmO7TZYbd16Bd+DAgRuv0H0jxk63W+C2wgdrJjP+ZuabmczP+1aRnbBOgi7peJRS&#10;IjSHSupNST+8Xz2ZUuI80xVToEVJb4Sj54vHj+adKUQGDahKWIIg2hWdKWnjvSmSxPFGtMyNwAiN&#10;xhpsyzyqdpNUlnWI3qokS9OnSQe2Mha4cA6/Xg5Guoj4dS24f1vXTniiSoq5+XjbeK/DnSzmrNhY&#10;ZhrJD2mwB2TRMqkx6BHqknlGtlb+A9VKbsFB7Ucc2gTqWnIRa8Bqxulf1Vw3zIhYC5LjzJEm9/9g&#10;+ZvdO0tkVdIzSjRrsUX7b/vv+x/7X/uft19uv5KzwFFnXIGu1wadff8ceux1rNeZK+AfHdGwbJje&#10;iAtroWsEqzDHcXiZnDwdcFwAWXevocJgbOshAvW1bQOBSAlBdOzVzbE/oveEh5CTaT5L0cTRNsnz&#10;bJbHEKy4e22s8y8FtCQIJbXY/4jOdlfOh2xYcecSgjlQslpJpaJiN+ulsmTHcFZW8RzQ/3BTmnQl&#10;neVZPhDwAIhWehx6JduSTtNwQhxWBNpe6CrKnkk1yJiy0gceA3UDib5f97FtWXgbOF5DdYPEWhhm&#10;HHcShQbsZ0o6nO+Suk9bZgUl6pXG5szGk0lYiKhM8mcZKvbUsj61MM0RqqSekkFc+mGJtsbKTYOR&#10;hnHQcIENrWXk+j6rQ/o4w7EFh30LS3KqR6/7v8LiNwAAAP//AwBQSwMEFAAGAAgAAAAhAM7W9sDg&#10;AAAACwEAAA8AAABkcnMvZG93bnJldi54bWxMj8FOwzAMhu9IvENkJC6IJYvKunVNp2kCcd7gwi1r&#10;vLaiSdomWzueHnNiR/v/9Ptzvplsyy44hMY7BfOZAIau9KZxlYLPj7fnJbAQtTO69Q4VXDHApri/&#10;y3Vm/Oj2eDnEilGJC5lWUMfYZZyHskarw8x36Cg7+cHqSONQcTPokcpty6UQC2514+hCrTvc1Vh+&#10;H85WgR9fr9ZjL+TT14993237/Un2Sj0+TNs1sIhT/IfhT5/UoSCnoz87E1ir4CWRKaEKkmQ1B0ZE&#10;mi5oc6RIiiXwIue3PxS/AAAA//8DAFBLAQItABQABgAIAAAAIQC2gziS/gAAAOEBAAATAAAAAAAA&#10;AAAAAAAAAAAAAABbQ29udGVudF9UeXBlc10ueG1sUEsBAi0AFAAGAAgAAAAhADj9If/WAAAAlAEA&#10;AAsAAAAAAAAAAAAAAAAALwEAAF9yZWxzLy5yZWxzUEsBAi0AFAAGAAgAAAAhAKeYlSFAAgAAXQQA&#10;AA4AAAAAAAAAAAAAAAAALgIAAGRycy9lMm9Eb2MueG1sUEsBAi0AFAAGAAgAAAAhAM7W9sDgAAAA&#10;CwEAAA8AAAAAAAAAAAAAAAAAmgQAAGRycy9kb3ducmV2LnhtbFBLBQYAAAAABAAEAPMAAACnBQAA&#10;AAA=&#10;" strokecolor="white">
                <v:textbox>
                  <w:txbxContent>
                    <w:p w:rsidR="003414E4" w:rsidRDefault="003414E4" w:rsidP="003414E4">
                      <w:pPr>
                        <w:jc w:val="center"/>
                        <w:rPr>
                          <w:i/>
                          <w:sz w:val="28"/>
                          <w:szCs w:val="28"/>
                          <w:lang w:val="kk-KZ"/>
                        </w:rPr>
                      </w:pPr>
                      <w:r>
                        <w:rPr>
                          <w:i/>
                          <w:sz w:val="28"/>
                          <w:szCs w:val="28"/>
                          <w:lang w:val="kk-KZ"/>
                        </w:rPr>
                        <w:t xml:space="preserve">Геометриялық </w:t>
                      </w:r>
                      <w:r>
                        <w:rPr>
                          <w:i/>
                          <w:sz w:val="28"/>
                          <w:szCs w:val="28"/>
                          <w:lang w:val="kk-KZ"/>
                        </w:rPr>
                        <w:t>модель</w:t>
                      </w:r>
                    </w:p>
                  </w:txbxContent>
                </v:textbox>
              </v:shape>
            </w:pict>
          </mc:Fallback>
        </mc:AlternateContent>
      </w:r>
      <w:r>
        <w:rPr>
          <w:rFonts w:ascii="KZ Times New Roman" w:hAnsi="KZ Times New Roman"/>
          <w:noProof/>
          <w:sz w:val="28"/>
          <w:szCs w:val="28"/>
        </w:rPr>
        <w:drawing>
          <wp:inline distT="0" distB="0" distL="0" distR="0">
            <wp:extent cx="3448050" cy="44005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48050" cy="4400550"/>
                    </a:xfrm>
                    <a:prstGeom prst="rect">
                      <a:avLst/>
                    </a:prstGeom>
                    <a:noFill/>
                    <a:ln>
                      <a:noFill/>
                    </a:ln>
                  </pic:spPr>
                </pic:pic>
              </a:graphicData>
            </a:graphic>
          </wp:inline>
        </w:drawing>
      </w:r>
    </w:p>
    <w:p w:rsidR="003414E4" w:rsidRDefault="003414E4" w:rsidP="003414E4">
      <w:pPr>
        <w:tabs>
          <w:tab w:val="left" w:pos="993"/>
          <w:tab w:val="left" w:pos="1276"/>
        </w:tabs>
        <w:jc w:val="both"/>
        <w:rPr>
          <w:rFonts w:ascii="KZ Times New Roman" w:hAnsi="KZ Times New Roman"/>
          <w:sz w:val="28"/>
          <w:szCs w:val="28"/>
          <w:lang w:val="ru-MD"/>
        </w:rPr>
      </w:pPr>
    </w:p>
    <w:p w:rsidR="003414E4" w:rsidRDefault="003414E4" w:rsidP="003414E4">
      <w:pPr>
        <w:tabs>
          <w:tab w:val="left" w:pos="993"/>
          <w:tab w:val="left" w:pos="1276"/>
        </w:tabs>
        <w:ind w:firstLine="709"/>
        <w:jc w:val="both"/>
        <w:rPr>
          <w:rFonts w:ascii="KZ Times New Roman" w:hAnsi="KZ Times New Roman"/>
          <w:sz w:val="28"/>
          <w:szCs w:val="28"/>
          <w:lang w:val="ru-MD"/>
        </w:rPr>
      </w:pPr>
    </w:p>
    <w:p w:rsidR="003414E4" w:rsidRDefault="003414E4" w:rsidP="003414E4">
      <w:pPr>
        <w:tabs>
          <w:tab w:val="left" w:pos="993"/>
          <w:tab w:val="left" w:pos="1276"/>
        </w:tabs>
        <w:ind w:firstLine="709"/>
        <w:jc w:val="center"/>
        <w:rPr>
          <w:rFonts w:ascii="KZ Times New Roman" w:hAnsi="KZ Times New Roman"/>
          <w:sz w:val="28"/>
          <w:szCs w:val="28"/>
          <w:lang w:val="ru-MD"/>
        </w:rPr>
      </w:pPr>
      <w:r>
        <w:rPr>
          <w:rFonts w:ascii="KZ Times New Roman" w:hAnsi="KZ Times New Roman"/>
          <w:sz w:val="28"/>
          <w:szCs w:val="28"/>
          <w:lang w:val="ru-MD"/>
        </w:rPr>
        <w:t>Сурет 2</w:t>
      </w:r>
    </w:p>
    <w:p w:rsidR="003414E4" w:rsidRDefault="003414E4" w:rsidP="003414E4">
      <w:pPr>
        <w:tabs>
          <w:tab w:val="left" w:pos="993"/>
          <w:tab w:val="left" w:pos="1276"/>
        </w:tabs>
        <w:jc w:val="both"/>
        <w:rPr>
          <w:rFonts w:ascii="KZ Times New Roman" w:hAnsi="KZ Times New Roman"/>
          <w:sz w:val="28"/>
          <w:szCs w:val="28"/>
          <w:lang w:val="ru-MD"/>
        </w:rPr>
      </w:pPr>
    </w:p>
    <w:p w:rsidR="003414E4" w:rsidRDefault="003414E4" w:rsidP="003414E4">
      <w:pPr>
        <w:tabs>
          <w:tab w:val="left" w:pos="993"/>
          <w:tab w:val="left" w:pos="1276"/>
        </w:tabs>
        <w:jc w:val="both"/>
        <w:rPr>
          <w:rFonts w:ascii="KZ Times New Roman" w:hAnsi="KZ Times New Roman"/>
          <w:sz w:val="28"/>
          <w:szCs w:val="28"/>
          <w:lang w:val="ru-MD"/>
        </w:rPr>
      </w:pPr>
    </w:p>
    <w:p w:rsidR="003414E4" w:rsidRDefault="003414E4" w:rsidP="003414E4">
      <w:pPr>
        <w:tabs>
          <w:tab w:val="left" w:pos="993"/>
          <w:tab w:val="left" w:pos="1276"/>
        </w:tabs>
        <w:jc w:val="center"/>
        <w:rPr>
          <w:rFonts w:ascii="KZ Times New Roman" w:hAnsi="KZ Times New Roman"/>
          <w:sz w:val="28"/>
          <w:szCs w:val="28"/>
          <w:lang w:val="ru-MD"/>
        </w:rPr>
      </w:pPr>
      <w:proofErr w:type="spellStart"/>
      <w:r>
        <w:rPr>
          <w:rFonts w:ascii="KZ Times New Roman" w:hAnsi="KZ Times New Roman"/>
          <w:sz w:val="28"/>
          <w:szCs w:val="28"/>
          <w:lang w:val="ru-MD"/>
        </w:rPr>
        <w:t>Бақылау</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сұрақтары</w:t>
      </w:r>
      <w:proofErr w:type="spellEnd"/>
    </w:p>
    <w:p w:rsidR="003414E4" w:rsidRDefault="003414E4" w:rsidP="003414E4">
      <w:pPr>
        <w:tabs>
          <w:tab w:val="left" w:pos="993"/>
          <w:tab w:val="left" w:pos="1276"/>
        </w:tabs>
        <w:jc w:val="center"/>
        <w:rPr>
          <w:rFonts w:ascii="KZ Times New Roman" w:hAnsi="KZ Times New Roman"/>
          <w:sz w:val="28"/>
          <w:szCs w:val="28"/>
          <w:lang w:val="ru-MD"/>
        </w:rPr>
      </w:pPr>
    </w:p>
    <w:p w:rsidR="003414E4" w:rsidRDefault="003414E4" w:rsidP="003414E4">
      <w:pPr>
        <w:numPr>
          <w:ilvl w:val="0"/>
          <w:numId w:val="1"/>
        </w:numPr>
        <w:tabs>
          <w:tab w:val="left" w:pos="993"/>
          <w:tab w:val="left" w:pos="1276"/>
        </w:tabs>
        <w:ind w:left="0" w:firstLine="709"/>
        <w:jc w:val="both"/>
        <w:rPr>
          <w:rFonts w:ascii="KZ Times New Roman" w:hAnsi="KZ Times New Roman"/>
          <w:sz w:val="28"/>
          <w:szCs w:val="28"/>
          <w:lang w:val="ru-MD"/>
        </w:rPr>
      </w:pPr>
      <w:proofErr w:type="spellStart"/>
      <w:r>
        <w:rPr>
          <w:rFonts w:ascii="KZ Times New Roman" w:hAnsi="KZ Times New Roman"/>
          <w:sz w:val="28"/>
          <w:szCs w:val="28"/>
          <w:lang w:val="ru-MD"/>
        </w:rPr>
        <w:t>аэротүсіріске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анықтама</w:t>
      </w:r>
      <w:proofErr w:type="spellEnd"/>
      <w:r>
        <w:rPr>
          <w:rFonts w:ascii="KZ Times New Roman" w:hAnsi="KZ Times New Roman"/>
          <w:sz w:val="28"/>
          <w:szCs w:val="28"/>
          <w:lang w:val="ru-MD"/>
        </w:rPr>
        <w:t xml:space="preserve"> беру;</w:t>
      </w:r>
    </w:p>
    <w:p w:rsidR="003414E4" w:rsidRDefault="003414E4" w:rsidP="003414E4">
      <w:pPr>
        <w:numPr>
          <w:ilvl w:val="0"/>
          <w:numId w:val="1"/>
        </w:numPr>
        <w:tabs>
          <w:tab w:val="left" w:pos="993"/>
          <w:tab w:val="left" w:pos="1276"/>
        </w:tabs>
        <w:ind w:left="0" w:firstLine="709"/>
        <w:jc w:val="both"/>
        <w:rPr>
          <w:rFonts w:ascii="KZ Times New Roman" w:hAnsi="KZ Times New Roman"/>
          <w:sz w:val="28"/>
          <w:szCs w:val="28"/>
          <w:lang w:val="ru-MD"/>
        </w:rPr>
      </w:pPr>
      <w:proofErr w:type="spellStart"/>
      <w:r>
        <w:rPr>
          <w:rFonts w:ascii="KZ Times New Roman" w:hAnsi="KZ Times New Roman"/>
          <w:sz w:val="28"/>
          <w:szCs w:val="28"/>
          <w:lang w:val="ru-MD"/>
        </w:rPr>
        <w:t>аэротүсірістің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түрлері</w:t>
      </w:r>
      <w:proofErr w:type="spellEnd"/>
      <w:r>
        <w:rPr>
          <w:rFonts w:ascii="KZ Times New Roman" w:hAnsi="KZ Times New Roman"/>
          <w:sz w:val="28"/>
          <w:szCs w:val="28"/>
          <w:lang w:val="ru-MD"/>
        </w:rPr>
        <w:t>;</w:t>
      </w:r>
    </w:p>
    <w:p w:rsidR="003414E4" w:rsidRDefault="003414E4" w:rsidP="003414E4">
      <w:pPr>
        <w:numPr>
          <w:ilvl w:val="0"/>
          <w:numId w:val="1"/>
        </w:numPr>
        <w:tabs>
          <w:tab w:val="left" w:pos="993"/>
          <w:tab w:val="left" w:pos="1276"/>
        </w:tabs>
        <w:ind w:left="0" w:firstLine="709"/>
        <w:jc w:val="both"/>
        <w:rPr>
          <w:rFonts w:ascii="KZ Times New Roman" w:hAnsi="KZ Times New Roman"/>
          <w:sz w:val="28"/>
          <w:szCs w:val="28"/>
          <w:lang w:val="ru-MD"/>
        </w:rPr>
      </w:pPr>
      <w:proofErr w:type="spellStart"/>
      <w:r>
        <w:rPr>
          <w:rFonts w:ascii="KZ Times New Roman" w:hAnsi="KZ Times New Roman"/>
          <w:sz w:val="28"/>
          <w:szCs w:val="28"/>
          <w:lang w:val="ru-MD"/>
        </w:rPr>
        <w:t>аэросуретке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анықтама</w:t>
      </w:r>
      <w:proofErr w:type="spellEnd"/>
      <w:r>
        <w:rPr>
          <w:rFonts w:ascii="KZ Times New Roman" w:hAnsi="KZ Times New Roman"/>
          <w:sz w:val="28"/>
          <w:szCs w:val="28"/>
          <w:lang w:val="ru-MD"/>
        </w:rPr>
        <w:t xml:space="preserve"> беру;</w:t>
      </w:r>
    </w:p>
    <w:p w:rsidR="003414E4" w:rsidRDefault="003414E4" w:rsidP="003414E4">
      <w:pPr>
        <w:numPr>
          <w:ilvl w:val="0"/>
          <w:numId w:val="1"/>
        </w:numPr>
        <w:tabs>
          <w:tab w:val="left" w:pos="993"/>
          <w:tab w:val="left" w:pos="1276"/>
        </w:tabs>
        <w:ind w:left="0" w:firstLine="709"/>
        <w:jc w:val="both"/>
        <w:rPr>
          <w:rFonts w:ascii="KZ Times New Roman" w:hAnsi="KZ Times New Roman"/>
          <w:sz w:val="28"/>
          <w:szCs w:val="28"/>
          <w:lang w:val="ru-MD"/>
        </w:rPr>
      </w:pPr>
      <w:proofErr w:type="spellStart"/>
      <w:r>
        <w:rPr>
          <w:rFonts w:ascii="KZ Times New Roman" w:hAnsi="KZ Times New Roman"/>
          <w:sz w:val="28"/>
          <w:szCs w:val="28"/>
          <w:lang w:val="ru-MD"/>
        </w:rPr>
        <w:t>стереожұпқа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анықтама</w:t>
      </w:r>
      <w:proofErr w:type="spellEnd"/>
      <w:r>
        <w:rPr>
          <w:rFonts w:ascii="KZ Times New Roman" w:hAnsi="KZ Times New Roman"/>
          <w:sz w:val="28"/>
          <w:szCs w:val="28"/>
          <w:lang w:val="ru-MD"/>
        </w:rPr>
        <w:t xml:space="preserve"> беру;</w:t>
      </w:r>
    </w:p>
    <w:p w:rsidR="003414E4" w:rsidRDefault="003414E4" w:rsidP="003414E4">
      <w:pPr>
        <w:numPr>
          <w:ilvl w:val="0"/>
          <w:numId w:val="1"/>
        </w:numPr>
        <w:tabs>
          <w:tab w:val="left" w:pos="993"/>
          <w:tab w:val="left" w:pos="1276"/>
        </w:tabs>
        <w:ind w:left="0" w:firstLine="709"/>
        <w:jc w:val="both"/>
        <w:rPr>
          <w:rFonts w:ascii="KZ Times New Roman" w:hAnsi="KZ Times New Roman"/>
          <w:sz w:val="28"/>
          <w:szCs w:val="28"/>
          <w:lang w:val="ru-MD"/>
        </w:rPr>
      </w:pPr>
      <w:proofErr w:type="spellStart"/>
      <w:r>
        <w:rPr>
          <w:rFonts w:ascii="KZ Times New Roman" w:hAnsi="KZ Times New Roman"/>
          <w:sz w:val="28"/>
          <w:szCs w:val="28"/>
          <w:lang w:val="ru-MD"/>
        </w:rPr>
        <w:t>конструкциясы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бойынша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стереоскоптың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түрлері</w:t>
      </w:r>
      <w:proofErr w:type="spellEnd"/>
      <w:r>
        <w:rPr>
          <w:rFonts w:ascii="KZ Times New Roman" w:hAnsi="KZ Times New Roman"/>
          <w:sz w:val="28"/>
          <w:szCs w:val="28"/>
          <w:lang w:val="ru-MD"/>
        </w:rPr>
        <w:t>;</w:t>
      </w:r>
    </w:p>
    <w:p w:rsidR="003414E4" w:rsidRDefault="003414E4" w:rsidP="003414E4">
      <w:pPr>
        <w:numPr>
          <w:ilvl w:val="0"/>
          <w:numId w:val="1"/>
        </w:numPr>
        <w:tabs>
          <w:tab w:val="left" w:pos="993"/>
          <w:tab w:val="left" w:pos="1276"/>
        </w:tabs>
        <w:ind w:left="0" w:firstLine="709"/>
        <w:jc w:val="both"/>
        <w:rPr>
          <w:rFonts w:ascii="KZ Times New Roman" w:hAnsi="KZ Times New Roman"/>
          <w:sz w:val="28"/>
          <w:szCs w:val="28"/>
          <w:lang w:val="ru-MD"/>
        </w:rPr>
      </w:pPr>
      <w:proofErr w:type="spellStart"/>
      <w:r>
        <w:rPr>
          <w:rFonts w:ascii="KZ Times New Roman" w:hAnsi="KZ Times New Roman"/>
          <w:sz w:val="28"/>
          <w:szCs w:val="28"/>
          <w:lang w:val="ru-MD"/>
        </w:rPr>
        <w:t>стереоәсерге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анықтама</w:t>
      </w:r>
      <w:proofErr w:type="spellEnd"/>
      <w:r>
        <w:rPr>
          <w:rFonts w:ascii="KZ Times New Roman" w:hAnsi="KZ Times New Roman"/>
          <w:sz w:val="28"/>
          <w:szCs w:val="28"/>
          <w:lang w:val="ru-MD"/>
        </w:rPr>
        <w:t xml:space="preserve"> беру;</w:t>
      </w:r>
    </w:p>
    <w:p w:rsidR="003414E4" w:rsidRDefault="003414E4" w:rsidP="003414E4">
      <w:pPr>
        <w:numPr>
          <w:ilvl w:val="0"/>
          <w:numId w:val="1"/>
        </w:numPr>
        <w:tabs>
          <w:tab w:val="left" w:pos="993"/>
          <w:tab w:val="left" w:pos="1276"/>
        </w:tabs>
        <w:ind w:left="0" w:firstLine="709"/>
        <w:jc w:val="both"/>
        <w:rPr>
          <w:rFonts w:ascii="KZ Times New Roman" w:hAnsi="KZ Times New Roman"/>
          <w:sz w:val="28"/>
          <w:szCs w:val="28"/>
          <w:lang w:val="ru-MD"/>
        </w:rPr>
      </w:pPr>
      <w:proofErr w:type="spellStart"/>
      <w:r>
        <w:rPr>
          <w:rFonts w:ascii="KZ Times New Roman" w:hAnsi="KZ Times New Roman"/>
          <w:sz w:val="28"/>
          <w:szCs w:val="28"/>
          <w:lang w:val="ru-MD"/>
        </w:rPr>
        <w:t>стереоәсердің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қай</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түрінде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жер</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бетінің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бейнесі</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жазық</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болып</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көрінеді</w:t>
      </w:r>
      <w:proofErr w:type="spellEnd"/>
      <w:r>
        <w:rPr>
          <w:rFonts w:ascii="KZ Times New Roman" w:hAnsi="KZ Times New Roman"/>
          <w:sz w:val="28"/>
          <w:szCs w:val="28"/>
          <w:lang w:val="ru-MD"/>
        </w:rPr>
        <w:t>;</w:t>
      </w:r>
    </w:p>
    <w:p w:rsidR="003414E4" w:rsidRDefault="003414E4" w:rsidP="003414E4">
      <w:pPr>
        <w:numPr>
          <w:ilvl w:val="0"/>
          <w:numId w:val="1"/>
        </w:numPr>
        <w:tabs>
          <w:tab w:val="left" w:pos="993"/>
          <w:tab w:val="left" w:pos="1276"/>
        </w:tabs>
        <w:ind w:left="0" w:firstLine="709"/>
        <w:jc w:val="both"/>
        <w:rPr>
          <w:rFonts w:ascii="KZ Times New Roman" w:hAnsi="KZ Times New Roman"/>
          <w:sz w:val="28"/>
          <w:szCs w:val="28"/>
          <w:lang w:val="ru-MD"/>
        </w:rPr>
      </w:pPr>
      <w:proofErr w:type="spellStart"/>
      <w:r>
        <w:rPr>
          <w:rFonts w:ascii="KZ Times New Roman" w:hAnsi="KZ Times New Roman"/>
          <w:sz w:val="28"/>
          <w:szCs w:val="28"/>
          <w:lang w:val="ru-MD"/>
        </w:rPr>
        <w:t>стереоәсердің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қай</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түрінде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жер</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бетінің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бейнесі</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керісінше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болып</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көрінеді</w:t>
      </w:r>
      <w:proofErr w:type="spellEnd"/>
      <w:r>
        <w:rPr>
          <w:rFonts w:ascii="KZ Times New Roman" w:hAnsi="KZ Times New Roman"/>
          <w:sz w:val="28"/>
          <w:szCs w:val="28"/>
          <w:lang w:val="ru-MD"/>
        </w:rPr>
        <w:t>;</w:t>
      </w:r>
    </w:p>
    <w:p w:rsidR="003414E4" w:rsidRDefault="003414E4" w:rsidP="003414E4">
      <w:pPr>
        <w:numPr>
          <w:ilvl w:val="0"/>
          <w:numId w:val="1"/>
        </w:numPr>
        <w:tabs>
          <w:tab w:val="left" w:pos="993"/>
          <w:tab w:val="left" w:pos="1276"/>
        </w:tabs>
        <w:ind w:left="0" w:firstLine="709"/>
        <w:jc w:val="both"/>
        <w:rPr>
          <w:rFonts w:ascii="KZ Times New Roman" w:hAnsi="KZ Times New Roman"/>
          <w:sz w:val="28"/>
          <w:szCs w:val="28"/>
          <w:lang w:val="ru-MD"/>
        </w:rPr>
      </w:pPr>
      <w:proofErr w:type="spellStart"/>
      <w:r>
        <w:rPr>
          <w:rFonts w:ascii="KZ Times New Roman" w:hAnsi="KZ Times New Roman"/>
          <w:sz w:val="28"/>
          <w:szCs w:val="28"/>
          <w:lang w:val="ru-MD"/>
        </w:rPr>
        <w:t>стереоәсердің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қай</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түрінде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жер</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бетінің</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бейнесі</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жер</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бедеріне</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сәйкес</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болып</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көрінеді</w:t>
      </w:r>
      <w:proofErr w:type="spellEnd"/>
      <w:r>
        <w:rPr>
          <w:rFonts w:ascii="KZ Times New Roman" w:hAnsi="KZ Times New Roman"/>
          <w:sz w:val="28"/>
          <w:szCs w:val="28"/>
          <w:lang w:val="ru-MD"/>
        </w:rPr>
        <w:t>;</w:t>
      </w:r>
    </w:p>
    <w:p w:rsidR="003414E4" w:rsidRDefault="003414E4" w:rsidP="003414E4">
      <w:pPr>
        <w:numPr>
          <w:ilvl w:val="0"/>
          <w:numId w:val="1"/>
        </w:numPr>
        <w:tabs>
          <w:tab w:val="left" w:pos="993"/>
          <w:tab w:val="left" w:pos="1276"/>
        </w:tabs>
        <w:ind w:left="0" w:firstLine="709"/>
        <w:jc w:val="both"/>
        <w:rPr>
          <w:rFonts w:ascii="KZ Times New Roman" w:hAnsi="KZ Times New Roman"/>
          <w:sz w:val="28"/>
          <w:szCs w:val="28"/>
          <w:lang w:val="ru-MD"/>
        </w:rPr>
      </w:pPr>
      <w:proofErr w:type="spellStart"/>
      <w:r>
        <w:rPr>
          <w:rFonts w:ascii="KZ Times New Roman" w:hAnsi="KZ Times New Roman"/>
          <w:sz w:val="28"/>
          <w:szCs w:val="28"/>
          <w:lang w:val="ru-MD"/>
        </w:rPr>
        <w:t>стереоскопта</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аэросуреттерді</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бағдарлауды</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орындау</w:t>
      </w:r>
      <w:proofErr w:type="spellEnd"/>
      <w:r>
        <w:rPr>
          <w:rFonts w:ascii="KZ Times New Roman" w:hAnsi="KZ Times New Roman"/>
          <w:sz w:val="28"/>
          <w:szCs w:val="28"/>
          <w:lang w:val="ru-MD"/>
        </w:rPr>
        <w:t xml:space="preserve"> </w:t>
      </w:r>
      <w:proofErr w:type="spellStart"/>
      <w:r>
        <w:rPr>
          <w:rFonts w:ascii="KZ Times New Roman" w:hAnsi="KZ Times New Roman"/>
          <w:sz w:val="28"/>
          <w:szCs w:val="28"/>
          <w:lang w:val="ru-MD"/>
        </w:rPr>
        <w:t>реті</w:t>
      </w:r>
      <w:proofErr w:type="spellEnd"/>
      <w:r>
        <w:rPr>
          <w:rFonts w:ascii="KZ Times New Roman" w:hAnsi="KZ Times New Roman"/>
          <w:sz w:val="28"/>
          <w:szCs w:val="28"/>
          <w:lang w:val="ru-MD"/>
        </w:rPr>
        <w:t>.</w:t>
      </w:r>
    </w:p>
    <w:p w:rsidR="00BC38C7" w:rsidRPr="003414E4" w:rsidRDefault="00BC38C7">
      <w:pPr>
        <w:rPr>
          <w:lang w:val="ru-MD"/>
        </w:rPr>
      </w:pPr>
    </w:p>
    <w:sectPr w:rsidR="00BC38C7" w:rsidRPr="003414E4" w:rsidSect="003414E4">
      <w:type w:val="continuous"/>
      <w:pgSz w:w="11900" w:h="16838" w:code="9"/>
      <w:pgMar w:top="850"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KZ Times New Roman">
    <w:altName w:val="Times New Roman"/>
    <w:charset w:val="00"/>
    <w:family w:val="roman"/>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A04740"/>
    <w:multiLevelType w:val="singleLevel"/>
    <w:tmpl w:val="2BDAAA3E"/>
    <w:lvl w:ilvl="0">
      <w:start w:val="1"/>
      <w:numFmt w:val="bullet"/>
      <w:lvlText w:val="-"/>
      <w:lvlJc w:val="left"/>
      <w:pPr>
        <w:tabs>
          <w:tab w:val="num" w:pos="360"/>
        </w:tabs>
        <w:ind w:left="360" w:hanging="360"/>
      </w:pPr>
      <w:rPr>
        <w:rFonts w:ascii="Times New Roman" w:hAnsi="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7BBD"/>
    <w:rsid w:val="00267BBD"/>
    <w:rsid w:val="003414E4"/>
    <w:rsid w:val="00B80CFD"/>
    <w:rsid w:val="00BC38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25EC766-E84C-4B72-AD19-3F984C66ED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414E4"/>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xl252">
    <w:name w:val="xl252"/>
    <w:basedOn w:val="a"/>
    <w:rsid w:val="003414E4"/>
    <w:pPr>
      <w:spacing w:before="100" w:after="100"/>
    </w:pPr>
    <w:rPr>
      <w:rFonts w:ascii="KZ Times New Roman" w:hAnsi="KZ Times New Roman"/>
      <w:sz w:val="28"/>
    </w:rPr>
  </w:style>
  <w:style w:type="paragraph" w:styleId="2">
    <w:name w:val="Body Text Indent 2"/>
    <w:basedOn w:val="a"/>
    <w:link w:val="20"/>
    <w:rsid w:val="003414E4"/>
    <w:pPr>
      <w:tabs>
        <w:tab w:val="left" w:pos="993"/>
        <w:tab w:val="left" w:pos="1276"/>
      </w:tabs>
      <w:ind w:firstLine="993"/>
      <w:jc w:val="both"/>
    </w:pPr>
    <w:rPr>
      <w:rFonts w:ascii="KZ Times New Roman" w:hAnsi="KZ Times New Roman"/>
      <w:sz w:val="28"/>
      <w:lang w:val="ru-MD"/>
    </w:rPr>
  </w:style>
  <w:style w:type="character" w:customStyle="1" w:styleId="20">
    <w:name w:val="Основной текст с отступом 2 Знак"/>
    <w:basedOn w:val="a0"/>
    <w:link w:val="2"/>
    <w:rsid w:val="003414E4"/>
    <w:rPr>
      <w:rFonts w:ascii="KZ Times New Roman" w:eastAsia="Times New Roman" w:hAnsi="KZ Times New Roman" w:cs="Times New Roman"/>
      <w:sz w:val="28"/>
      <w:szCs w:val="20"/>
      <w:lang w:val="ru-MD"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641</Words>
  <Characters>3658</Characters>
  <Application>Microsoft Office Word</Application>
  <DocSecurity>0</DocSecurity>
  <Lines>30</Lines>
  <Paragraphs>8</Paragraphs>
  <ScaleCrop>false</ScaleCrop>
  <Company>HP</Company>
  <LinksUpToDate>false</LinksUpToDate>
  <CharactersWithSpaces>4291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2020-08-17T18:58:00Z</dcterms:created>
  <dcterms:modified xsi:type="dcterms:W3CDTF">2020-08-17T19:01:00Z</dcterms:modified>
</cp:coreProperties>
</file>